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F13F5DA" w:rsidR="008420C7" w:rsidRDefault="0009150A" w:rsidP="0009150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150A">
        <w:rPr>
          <w:rFonts w:ascii="Times New Roman" w:hAnsi="Times New Roman"/>
          <w:bCs/>
          <w:sz w:val="28"/>
          <w:szCs w:val="28"/>
        </w:rPr>
        <w:t>С</w:t>
      </w:r>
      <w:r w:rsidR="006A3F88">
        <w:rPr>
          <w:rFonts w:ascii="Times New Roman" w:hAnsi="Times New Roman"/>
          <w:bCs/>
          <w:sz w:val="28"/>
          <w:szCs w:val="28"/>
        </w:rPr>
        <w:t xml:space="preserve"> целью с</w:t>
      </w:r>
      <w:r w:rsidRPr="0009150A">
        <w:rPr>
          <w:rFonts w:ascii="Times New Roman" w:hAnsi="Times New Roman"/>
          <w:bCs/>
          <w:sz w:val="28"/>
          <w:szCs w:val="28"/>
        </w:rPr>
        <w:t>троительства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линейного объекта системы газоснабжения (газопровода давлением до 1,2 Мпа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включительно до границ земельного участка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 xml:space="preserve">Пермский </w:t>
      </w:r>
      <w:proofErr w:type="spellStart"/>
      <w:r w:rsidRPr="0009150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09150A">
        <w:rPr>
          <w:rFonts w:ascii="Times New Roman" w:hAnsi="Times New Roman"/>
          <w:bCs/>
          <w:sz w:val="28"/>
          <w:szCs w:val="28"/>
        </w:rPr>
        <w:t xml:space="preserve">., </w:t>
      </w:r>
      <w:r w:rsidR="00F86B74" w:rsidRPr="00F86B74">
        <w:rPr>
          <w:rFonts w:ascii="Times New Roman" w:hAnsi="Times New Roman"/>
          <w:bCs/>
          <w:sz w:val="28"/>
          <w:szCs w:val="28"/>
        </w:rPr>
        <w:t>с. Култаево, ул. Успешная, д. 27</w:t>
      </w:r>
      <w:r w:rsidRPr="0009150A">
        <w:rPr>
          <w:rFonts w:ascii="Times New Roman" w:hAnsi="Times New Roman"/>
          <w:bCs/>
          <w:sz w:val="28"/>
          <w:szCs w:val="28"/>
        </w:rPr>
        <w:t>), необходимого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объекта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строительства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F86B74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6B74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04A4387A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F86B74">
        <w:rPr>
          <w:rFonts w:ascii="Times New Roman" w:hAnsi="Times New Roman"/>
          <w:bCs/>
          <w:sz w:val="28"/>
          <w:szCs w:val="28"/>
        </w:rPr>
        <w:t>68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F86B74">
        <w:rPr>
          <w:rFonts w:ascii="Times New Roman" w:hAnsi="Times New Roman"/>
          <w:bCs/>
          <w:sz w:val="28"/>
          <w:szCs w:val="28"/>
        </w:rPr>
        <w:t>12552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8361EB">
        <w:rPr>
          <w:rFonts w:ascii="Times New Roman" w:hAnsi="Times New Roman"/>
          <w:bCs/>
          <w:sz w:val="28"/>
          <w:szCs w:val="28"/>
        </w:rPr>
        <w:t>35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06C0">
        <w:rPr>
          <w:rFonts w:ascii="Times New Roman" w:hAnsi="Times New Roman"/>
          <w:bCs/>
          <w:sz w:val="28"/>
          <w:szCs w:val="28"/>
        </w:rPr>
        <w:t xml:space="preserve"> </w:t>
      </w:r>
      <w:r w:rsidR="00A606C0" w:rsidRPr="00A606C0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A606C0" w:rsidRPr="00A606C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606C0" w:rsidRPr="00A606C0">
        <w:rPr>
          <w:rFonts w:ascii="Times New Roman" w:hAnsi="Times New Roman"/>
          <w:bCs/>
          <w:sz w:val="28"/>
          <w:szCs w:val="28"/>
        </w:rPr>
        <w:t>. Пермский, с. Култаево, ул. Романа Кашина</w:t>
      </w:r>
      <w:r w:rsidR="00A606C0">
        <w:rPr>
          <w:rFonts w:ascii="Times New Roman" w:hAnsi="Times New Roman"/>
          <w:bCs/>
          <w:sz w:val="28"/>
          <w:szCs w:val="28"/>
        </w:rPr>
        <w:t>;</w:t>
      </w:r>
    </w:p>
    <w:p w14:paraId="7B895B85" w14:textId="53E5E022" w:rsidR="008361EB" w:rsidRDefault="008361EB" w:rsidP="008361E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59:32:0000000:16006 (1286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06C0">
        <w:rPr>
          <w:rFonts w:ascii="Times New Roman" w:hAnsi="Times New Roman"/>
          <w:bCs/>
          <w:sz w:val="28"/>
          <w:szCs w:val="28"/>
        </w:rPr>
        <w:t xml:space="preserve"> </w:t>
      </w:r>
      <w:r w:rsidR="00A606C0" w:rsidRPr="00A606C0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A606C0">
        <w:rPr>
          <w:rFonts w:ascii="Times New Roman" w:hAnsi="Times New Roman"/>
          <w:bCs/>
          <w:sz w:val="28"/>
          <w:szCs w:val="28"/>
        </w:rPr>
        <w:t>;</w:t>
      </w:r>
    </w:p>
    <w:p w14:paraId="6B331F9A" w14:textId="63FB3E9F" w:rsidR="008361EB" w:rsidRDefault="008361EB" w:rsidP="008361E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59:32:4070004:5393 (55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A616D">
        <w:rPr>
          <w:rFonts w:ascii="Times New Roman" w:hAnsi="Times New Roman"/>
          <w:bCs/>
          <w:sz w:val="28"/>
          <w:szCs w:val="28"/>
        </w:rPr>
        <w:t xml:space="preserve"> </w:t>
      </w:r>
      <w:r w:rsidR="00CA616D" w:rsidRPr="00CA616D">
        <w:rPr>
          <w:rFonts w:ascii="Times New Roman" w:hAnsi="Times New Roman"/>
          <w:bCs/>
          <w:sz w:val="28"/>
          <w:szCs w:val="28"/>
        </w:rPr>
        <w:t>Пермский край, р-н Пермский, с. Култаево, пер. Больничный</w:t>
      </w:r>
      <w:r w:rsidR="00CA616D">
        <w:rPr>
          <w:rFonts w:ascii="Times New Roman" w:hAnsi="Times New Roman"/>
          <w:bCs/>
          <w:sz w:val="28"/>
          <w:szCs w:val="28"/>
        </w:rPr>
        <w:t>;</w:t>
      </w:r>
    </w:p>
    <w:p w14:paraId="29EC9038" w14:textId="156EF8E3" w:rsidR="008361EB" w:rsidRDefault="008361EB" w:rsidP="008361E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41CAB">
        <w:rPr>
          <w:rFonts w:ascii="Times New Roman" w:hAnsi="Times New Roman"/>
          <w:bCs/>
          <w:sz w:val="28"/>
          <w:szCs w:val="28"/>
        </w:rPr>
        <w:t>земли общего пользования в кадастровом квартале 59:32:4070004 (132</w:t>
      </w:r>
      <w:r w:rsidR="00A606C0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41CA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C41CAB">
        <w:rPr>
          <w:rFonts w:ascii="Times New Roman" w:hAnsi="Times New Roman"/>
          <w:bCs/>
          <w:sz w:val="28"/>
          <w:szCs w:val="28"/>
        </w:rPr>
        <w:t>),</w:t>
      </w:r>
    </w:p>
    <w:p w14:paraId="09A78AED" w14:textId="445A9336" w:rsidR="008361EB" w:rsidRDefault="00C41CAB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1508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316A683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CA616D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1D09614F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25798A" w:rsidRPr="0025798A">
        <w:rPr>
          <w:rFonts w:ascii="Times New Roman" w:hAnsi="Times New Roman"/>
          <w:bCs/>
          <w:sz w:val="28"/>
          <w:szCs w:val="28"/>
        </w:rPr>
        <w:t>«Интернет» (www.permokrug.ru).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798A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61E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6C0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CAB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16D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4E5D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B74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2023-08-03T05:43:00Z</dcterms:created>
  <dcterms:modified xsi:type="dcterms:W3CDTF">2025-01-30T05:35:00Z</dcterms:modified>
</cp:coreProperties>
</file>